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5D" w:rsidRDefault="00FD015D" w:rsidP="00FD015D">
      <w:pPr>
        <w:pStyle w:val="normal0"/>
        <w:pBdr>
          <w:bottom w:val="single" w:sz="4" w:space="1" w:color="000000"/>
        </w:pBdr>
        <w:rPr>
          <w:rFonts w:ascii="Calibri" w:eastAsia="Calibri" w:hAnsi="Calibri" w:cs="Calibri"/>
          <w:b/>
        </w:rPr>
      </w:pPr>
    </w:p>
    <w:p w:rsidR="00FD015D" w:rsidRDefault="00FD015D" w:rsidP="00FD015D">
      <w:pPr>
        <w:pStyle w:val="normal0"/>
        <w:pBdr>
          <w:bottom w:val="single" w:sz="4" w:space="1" w:color="000000"/>
        </w:pBdr>
        <w:rPr>
          <w:rFonts w:ascii="Calibri" w:eastAsia="Calibri" w:hAnsi="Calibri" w:cs="Calibri"/>
          <w:b/>
        </w:rPr>
      </w:pPr>
    </w:p>
    <w:p w:rsidR="00FD015D" w:rsidRDefault="00FD015D" w:rsidP="00FD015D">
      <w:pPr>
        <w:pStyle w:val="normal0"/>
        <w:pBdr>
          <w:bottom w:val="single" w:sz="4" w:space="1" w:color="000000"/>
        </w:pBdr>
        <w:rPr>
          <w:rFonts w:ascii="Calibri" w:eastAsia="Calibri" w:hAnsi="Calibri" w:cs="Calibri"/>
          <w:b/>
        </w:rPr>
      </w:pPr>
    </w:p>
    <w:p w:rsidR="00FD015D" w:rsidRDefault="00FD015D" w:rsidP="00FD015D">
      <w:pPr>
        <w:pStyle w:val="normal0"/>
        <w:pBdr>
          <w:bottom w:val="single" w:sz="4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CALENDARI ELECTORAL, </w:t>
      </w:r>
      <w:r>
        <w:rPr>
          <w:rFonts w:ascii="Calibri" w:eastAsia="Calibri" w:hAnsi="Calibri" w:cs="Calibri"/>
        </w:rPr>
        <w:t>procés de renovació del Consell Escolar del centre:</w:t>
      </w:r>
    </w:p>
    <w:p w:rsidR="00FD015D" w:rsidRDefault="00FD015D" w:rsidP="00FD015D">
      <w:pPr>
        <w:pStyle w:val="normal0"/>
        <w:pBdr>
          <w:bottom w:val="single" w:sz="4" w:space="1" w:color="000000"/>
        </w:pBdr>
        <w:rPr>
          <w:rFonts w:ascii="Calibri" w:eastAsia="Calibri" w:hAnsi="Calibri" w:cs="Calibri"/>
        </w:rPr>
      </w:pPr>
    </w:p>
    <w:p w:rsidR="00FD015D" w:rsidRDefault="00FD015D" w:rsidP="00FD015D">
      <w:pPr>
        <w:pStyle w:val="normal0"/>
        <w:pBdr>
          <w:bottom w:val="single" w:sz="4" w:space="1" w:color="000000"/>
        </w:pBdr>
        <w:rPr>
          <w:rFonts w:ascii="Calibri" w:eastAsia="Calibri" w:hAnsi="Calibri" w:cs="Calibri"/>
        </w:rPr>
      </w:pPr>
    </w:p>
    <w:p w:rsidR="00FD015D" w:rsidRDefault="00FD015D" w:rsidP="00FD015D">
      <w:pPr>
        <w:pStyle w:val="normal0"/>
        <w:pBdr>
          <w:bottom w:val="single" w:sz="4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4"/>
        <w:gridCol w:w="6379"/>
        <w:gridCol w:w="992"/>
      </w:tblGrid>
      <w:tr w:rsidR="00FD015D" w:rsidRPr="00600690" w:rsidTr="0079389D">
        <w:tc>
          <w:tcPr>
            <w:tcW w:w="1134" w:type="dxa"/>
            <w:shd w:val="clear" w:color="auto" w:fill="A6A6A6"/>
            <w:vAlign w:val="center"/>
          </w:tcPr>
          <w:p w:rsidR="00FD015D" w:rsidRDefault="00FD015D" w:rsidP="0079389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Dia</w:t>
            </w:r>
          </w:p>
        </w:tc>
        <w:tc>
          <w:tcPr>
            <w:tcW w:w="6379" w:type="dxa"/>
            <w:shd w:val="clear" w:color="auto" w:fill="A6A6A6"/>
            <w:vAlign w:val="center"/>
          </w:tcPr>
          <w:p w:rsidR="00FD015D" w:rsidRDefault="00FD015D" w:rsidP="0079389D">
            <w:pPr>
              <w:pStyle w:val="normal0"/>
              <w:ind w:firstLine="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Accions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FD015D" w:rsidRDefault="00FD015D" w:rsidP="0079389D">
            <w:pPr>
              <w:pStyle w:val="normal0"/>
              <w:ind w:firstLine="2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Respon-sable</w:t>
            </w:r>
            <w:proofErr w:type="spellEnd"/>
          </w:p>
        </w:tc>
      </w:tr>
      <w:tr w:rsidR="00FD015D" w:rsidRPr="00600690" w:rsidTr="0079389D">
        <w:tc>
          <w:tcPr>
            <w:tcW w:w="1134" w:type="dxa"/>
            <w:vAlign w:val="center"/>
          </w:tcPr>
          <w:p w:rsidR="00FD015D" w:rsidRDefault="00FD015D" w:rsidP="0079389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Finals d’octubre</w:t>
            </w:r>
          </w:p>
        </w:tc>
        <w:tc>
          <w:tcPr>
            <w:tcW w:w="6379" w:type="dxa"/>
          </w:tcPr>
          <w:p w:rsidR="00FD015D" w:rsidRDefault="00FD015D" w:rsidP="00FD015D">
            <w:pPr>
              <w:pStyle w:val="normal0"/>
              <w:numPr>
                <w:ilvl w:val="0"/>
                <w:numId w:val="3"/>
              </w:numPr>
              <w:spacing w:before="120"/>
              <w:ind w:left="307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Consell Escolar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emet un informe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NORMES DE PROCEDIMENT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per a la renovació del Consell Escolar.</w:t>
            </w:r>
          </w:p>
        </w:tc>
        <w:tc>
          <w:tcPr>
            <w:tcW w:w="992" w:type="dxa"/>
          </w:tcPr>
          <w:p w:rsidR="00FD015D" w:rsidRDefault="00FD015D" w:rsidP="0079389D">
            <w:pPr>
              <w:pStyle w:val="normal0"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Titularitat</w:t>
            </w:r>
          </w:p>
        </w:tc>
      </w:tr>
      <w:tr w:rsidR="00FD015D" w:rsidRPr="00600690" w:rsidTr="0079389D">
        <w:tc>
          <w:tcPr>
            <w:tcW w:w="1134" w:type="dxa"/>
            <w:vAlign w:val="center"/>
          </w:tcPr>
          <w:p w:rsidR="00FD015D" w:rsidRDefault="00FD015D" w:rsidP="0079389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 de novembre</w:t>
            </w:r>
          </w:p>
          <w:p w:rsidR="00FD015D" w:rsidRDefault="00FD015D" w:rsidP="0079389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79" w:type="dxa"/>
          </w:tcPr>
          <w:p w:rsidR="00FD015D" w:rsidRDefault="00FD015D" w:rsidP="00FD015D">
            <w:pPr>
              <w:pStyle w:val="normal0"/>
              <w:numPr>
                <w:ilvl w:val="0"/>
                <w:numId w:val="5"/>
              </w:numPr>
              <w:spacing w:before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Inici del procés electoral. Segons la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Resolució EDU 3043/2021,  a partir del 4 de novembre de 2021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:rsidR="00FD015D" w:rsidRDefault="00FD015D" w:rsidP="00FD015D">
            <w:pPr>
              <w:pStyle w:val="normal0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Publicació del calendari.</w:t>
            </w:r>
          </w:p>
          <w:p w:rsidR="00FD015D" w:rsidRDefault="00FD015D" w:rsidP="00FD015D">
            <w:pPr>
              <w:pStyle w:val="normal0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 constitueix la comissió electoral.</w:t>
            </w:r>
          </w:p>
          <w:p w:rsidR="00FD015D" w:rsidRDefault="00FD015D" w:rsidP="00FD015D">
            <w:pPr>
              <w:pStyle w:val="normal0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confecciona el cens dels diferents sectors (professorat, pares, alumnes i PAS) i es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publica el cens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 taulell d’anuncis de l’escola. Comença el període de reclamacions al cens. </w:t>
            </w:r>
          </w:p>
          <w:p w:rsidR="00FD015D" w:rsidRDefault="00FD015D" w:rsidP="00FD015D">
            <w:pPr>
              <w:pStyle w:val="normal0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Informació a la comunitat escolar de les dates d’elecció (entre el 22 i 26 de novembre de 2021)   i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convocatòria formal de les eleccions al Consell Escolar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(com a mínim, 15 dies abans, art. 28 Decret 102/2010).</w:t>
            </w:r>
          </w:p>
          <w:p w:rsidR="00FD015D" w:rsidRDefault="00FD015D" w:rsidP="00FD015D">
            <w:pPr>
              <w:pStyle w:val="normal0"/>
              <w:numPr>
                <w:ilvl w:val="0"/>
                <w:numId w:val="5"/>
              </w:num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Comença el termini de presentació de les candidatures.</w:t>
            </w:r>
          </w:p>
        </w:tc>
        <w:tc>
          <w:tcPr>
            <w:tcW w:w="992" w:type="dxa"/>
          </w:tcPr>
          <w:p w:rsidR="00FD015D" w:rsidRDefault="00FD015D" w:rsidP="0079389D">
            <w:pPr>
              <w:pStyle w:val="normal0"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Titularitat</w:t>
            </w:r>
          </w:p>
        </w:tc>
      </w:tr>
      <w:tr w:rsidR="00FD015D" w:rsidRPr="00600690" w:rsidTr="0079389D">
        <w:tc>
          <w:tcPr>
            <w:tcW w:w="1134" w:type="dxa"/>
            <w:vAlign w:val="center"/>
          </w:tcPr>
          <w:p w:rsidR="00FD015D" w:rsidRDefault="00FD015D" w:rsidP="0079389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de novembre</w:t>
            </w:r>
          </w:p>
        </w:tc>
        <w:tc>
          <w:tcPr>
            <w:tcW w:w="6379" w:type="dxa"/>
          </w:tcPr>
          <w:p w:rsidR="00FD015D" w:rsidRDefault="00FD015D" w:rsidP="00FD015D">
            <w:pPr>
              <w:pStyle w:val="normal0"/>
              <w:numPr>
                <w:ilvl w:val="0"/>
                <w:numId w:val="4"/>
              </w:numPr>
              <w:tabs>
                <w:tab w:val="left" w:pos="305"/>
              </w:tabs>
              <w:spacing w:before="120"/>
              <w:ind w:left="307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Constitució de les meses electorals (art. 2 Resolució EDU/343/2021)</w:t>
            </w:r>
          </w:p>
        </w:tc>
        <w:tc>
          <w:tcPr>
            <w:tcW w:w="992" w:type="dxa"/>
          </w:tcPr>
          <w:p w:rsidR="00FD015D" w:rsidRDefault="00FD015D" w:rsidP="0079389D">
            <w:pPr>
              <w:pStyle w:val="normal0"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Comissió</w:t>
            </w:r>
          </w:p>
        </w:tc>
      </w:tr>
      <w:tr w:rsidR="00FD015D" w:rsidRPr="00600690" w:rsidTr="0079389D">
        <w:tc>
          <w:tcPr>
            <w:tcW w:w="1134" w:type="dxa"/>
            <w:vAlign w:val="center"/>
          </w:tcPr>
          <w:p w:rsidR="00FD015D" w:rsidRDefault="00FD015D" w:rsidP="0079389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12 de </w:t>
            </w:r>
          </w:p>
          <w:p w:rsidR="00FD015D" w:rsidRDefault="00FD015D" w:rsidP="0079389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novembre</w:t>
            </w:r>
          </w:p>
        </w:tc>
        <w:tc>
          <w:tcPr>
            <w:tcW w:w="6379" w:type="dxa"/>
          </w:tcPr>
          <w:p w:rsidR="00FD015D" w:rsidRDefault="00FD015D" w:rsidP="00FD015D">
            <w:pPr>
              <w:pStyle w:val="normal0"/>
              <w:numPr>
                <w:ilvl w:val="0"/>
                <w:numId w:val="6"/>
              </w:numPr>
              <w:tabs>
                <w:tab w:val="left" w:pos="305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Finalitza el termini de reclamacions al cens electoral. Si no n’hi ha, el cens es considera definitiu.</w:t>
            </w:r>
          </w:p>
          <w:p w:rsidR="00FD015D" w:rsidRDefault="00FD015D" w:rsidP="00FD015D">
            <w:pPr>
              <w:pStyle w:val="normal0"/>
              <w:numPr>
                <w:ilvl w:val="0"/>
                <w:numId w:val="6"/>
              </w:numPr>
              <w:tabs>
                <w:tab w:val="left" w:pos="305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Finalitza el termini de presentació de les candidatures. </w:t>
            </w:r>
          </w:p>
          <w:p w:rsidR="00FD015D" w:rsidRDefault="00FD015D" w:rsidP="00FD015D">
            <w:pPr>
              <w:pStyle w:val="normal0"/>
              <w:numPr>
                <w:ilvl w:val="0"/>
                <w:numId w:val="6"/>
              </w:numPr>
              <w:tabs>
                <w:tab w:val="left" w:pos="305"/>
              </w:tabs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Comença el període de reclamacions a les candidatures.</w:t>
            </w:r>
          </w:p>
        </w:tc>
        <w:tc>
          <w:tcPr>
            <w:tcW w:w="992" w:type="dxa"/>
          </w:tcPr>
          <w:p w:rsidR="00FD015D" w:rsidRDefault="00FD015D" w:rsidP="0079389D">
            <w:pPr>
              <w:pStyle w:val="normal0"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Comissió</w:t>
            </w:r>
          </w:p>
        </w:tc>
      </w:tr>
      <w:tr w:rsidR="00FD015D" w:rsidRPr="00600690" w:rsidTr="0079389D">
        <w:tc>
          <w:tcPr>
            <w:tcW w:w="1134" w:type="dxa"/>
            <w:vAlign w:val="center"/>
          </w:tcPr>
          <w:p w:rsidR="00FD015D" w:rsidRDefault="00FD015D" w:rsidP="0079389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16 de novembre </w:t>
            </w:r>
          </w:p>
        </w:tc>
        <w:tc>
          <w:tcPr>
            <w:tcW w:w="6379" w:type="dxa"/>
          </w:tcPr>
          <w:p w:rsidR="00FD015D" w:rsidRDefault="00FD015D" w:rsidP="00FD015D">
            <w:pPr>
              <w:pStyle w:val="normal0"/>
              <w:numPr>
                <w:ilvl w:val="0"/>
                <w:numId w:val="7"/>
              </w:numPr>
              <w:tabs>
                <w:tab w:val="left" w:pos="305"/>
              </w:tabs>
              <w:spacing w:before="120"/>
              <w:ind w:left="307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 resolen les reclamacions al cens i publicació del cens d’electors definitiu.</w:t>
            </w:r>
          </w:p>
          <w:p w:rsidR="00FD015D" w:rsidRDefault="00FD015D" w:rsidP="00FD015D">
            <w:pPr>
              <w:pStyle w:val="normal0"/>
              <w:numPr>
                <w:ilvl w:val="0"/>
                <w:numId w:val="7"/>
              </w:numPr>
              <w:tabs>
                <w:tab w:val="left" w:pos="305"/>
              </w:tabs>
              <w:spacing w:before="40"/>
              <w:ind w:left="307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Finalitza el període de reclamacions a les candidatures </w:t>
            </w:r>
          </w:p>
          <w:p w:rsidR="00FD015D" w:rsidRDefault="00FD015D" w:rsidP="00FD015D">
            <w:pPr>
              <w:pStyle w:val="normal0"/>
              <w:numPr>
                <w:ilvl w:val="0"/>
                <w:numId w:val="7"/>
              </w:numPr>
              <w:tabs>
                <w:tab w:val="left" w:pos="305"/>
              </w:tabs>
              <w:spacing w:before="40"/>
              <w:ind w:left="307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(un dia per resoldre-les). Si no n’hi ha, les candidatures es consideren definitives.</w:t>
            </w:r>
          </w:p>
        </w:tc>
        <w:tc>
          <w:tcPr>
            <w:tcW w:w="992" w:type="dxa"/>
          </w:tcPr>
          <w:p w:rsidR="00FD015D" w:rsidRDefault="00FD015D" w:rsidP="0079389D">
            <w:pPr>
              <w:pStyle w:val="normal0"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Comissió</w:t>
            </w:r>
          </w:p>
        </w:tc>
      </w:tr>
      <w:tr w:rsidR="00FD015D" w:rsidRPr="00600690" w:rsidTr="0079389D">
        <w:tc>
          <w:tcPr>
            <w:tcW w:w="1134" w:type="dxa"/>
            <w:vAlign w:val="center"/>
          </w:tcPr>
          <w:p w:rsidR="00FD015D" w:rsidRDefault="00FD015D" w:rsidP="0079389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 de novembre</w:t>
            </w:r>
          </w:p>
        </w:tc>
        <w:tc>
          <w:tcPr>
            <w:tcW w:w="6379" w:type="dxa"/>
          </w:tcPr>
          <w:p w:rsidR="00FD015D" w:rsidRDefault="00FD015D" w:rsidP="0079389D">
            <w:pPr>
              <w:pStyle w:val="normal0"/>
              <w:tabs>
                <w:tab w:val="left" w:pos="305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 resolen les reclamacions a les candidatures i es publiquen les candidatures definitives.</w:t>
            </w:r>
          </w:p>
        </w:tc>
        <w:tc>
          <w:tcPr>
            <w:tcW w:w="992" w:type="dxa"/>
          </w:tcPr>
          <w:p w:rsidR="00FD015D" w:rsidRDefault="00FD015D" w:rsidP="0079389D">
            <w:pPr>
              <w:pStyle w:val="normal0"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Comissió</w:t>
            </w:r>
          </w:p>
        </w:tc>
      </w:tr>
      <w:tr w:rsidR="00FD015D" w:rsidRPr="00600690" w:rsidTr="0079389D">
        <w:tc>
          <w:tcPr>
            <w:tcW w:w="1134" w:type="dxa"/>
            <w:shd w:val="clear" w:color="auto" w:fill="D9D9D9"/>
            <w:vAlign w:val="center"/>
          </w:tcPr>
          <w:p w:rsidR="00FD015D" w:rsidRDefault="00FD015D" w:rsidP="0079389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Dijous 25 de novembre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379" w:type="dxa"/>
            <w:shd w:val="clear" w:color="auto" w:fill="D9D9D9"/>
          </w:tcPr>
          <w:p w:rsidR="00FD015D" w:rsidRDefault="00FD015D" w:rsidP="00FD015D">
            <w:pPr>
              <w:pStyle w:val="normal0"/>
              <w:numPr>
                <w:ilvl w:val="0"/>
                <w:numId w:val="2"/>
              </w:numPr>
              <w:spacing w:before="120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 realitzen les eleccions de cada sector (segons la Resolució EDU 3043/2021,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entre el 22 i el 26  de novembre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). </w:t>
            </w:r>
          </w:p>
          <w:p w:rsidR="00FD015D" w:rsidRDefault="00FD015D" w:rsidP="00FD015D">
            <w:pPr>
              <w:pStyle w:val="normal0"/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pren nota de les dades de participació de cada sector </w:t>
            </w:r>
          </w:p>
        </w:tc>
        <w:tc>
          <w:tcPr>
            <w:tcW w:w="992" w:type="dxa"/>
            <w:shd w:val="clear" w:color="auto" w:fill="D9D9D9"/>
          </w:tcPr>
          <w:p w:rsidR="00FD015D" w:rsidRDefault="00FD015D" w:rsidP="0079389D">
            <w:pPr>
              <w:pStyle w:val="normal0"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Mesa electoral</w:t>
            </w:r>
          </w:p>
        </w:tc>
      </w:tr>
      <w:tr w:rsidR="00FD015D" w:rsidRPr="00600690" w:rsidTr="0079389D">
        <w:tc>
          <w:tcPr>
            <w:tcW w:w="1134" w:type="dxa"/>
            <w:vAlign w:val="center"/>
          </w:tcPr>
          <w:p w:rsidR="00FD015D" w:rsidRDefault="00FD015D" w:rsidP="0079389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 de </w:t>
            </w:r>
          </w:p>
          <w:p w:rsidR="00FD015D" w:rsidRDefault="00FD015D" w:rsidP="0079389D">
            <w:pPr>
              <w:pStyle w:val="normal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desembre </w:t>
            </w:r>
          </w:p>
        </w:tc>
        <w:tc>
          <w:tcPr>
            <w:tcW w:w="6379" w:type="dxa"/>
          </w:tcPr>
          <w:p w:rsidR="00FD015D" w:rsidRDefault="00FD015D" w:rsidP="00FD015D">
            <w:pPr>
              <w:pStyle w:val="normal0"/>
              <w:numPr>
                <w:ilvl w:val="0"/>
                <w:numId w:val="1"/>
              </w:numPr>
              <w:tabs>
                <w:tab w:val="left" w:pos="305"/>
              </w:tabs>
              <w:spacing w:before="120"/>
              <w:ind w:left="307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fa pública la composició del Consell Escolar. </w:t>
            </w:r>
          </w:p>
          <w:p w:rsidR="00FD015D" w:rsidRDefault="00FD015D" w:rsidP="00FD015D">
            <w:pPr>
              <w:pStyle w:val="normal0"/>
              <w:numPr>
                <w:ilvl w:val="0"/>
                <w:numId w:val="1"/>
              </w:numPr>
              <w:tabs>
                <w:tab w:val="left" w:pos="305"/>
              </w:tabs>
              <w:ind w:left="307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S’inicia el període de reclamacions a les eleccions.</w:t>
            </w:r>
          </w:p>
          <w:p w:rsidR="00FD015D" w:rsidRDefault="00FD015D" w:rsidP="00FD015D">
            <w:pPr>
              <w:pStyle w:val="normal0"/>
              <w:numPr>
                <w:ilvl w:val="0"/>
                <w:numId w:val="1"/>
              </w:numPr>
              <w:tabs>
                <w:tab w:val="left" w:pos="305"/>
              </w:tabs>
              <w:spacing w:after="120"/>
              <w:ind w:left="307" w:hanging="28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 fa la convocatòria de la reunió constitutiva del Consell Escolar.</w:t>
            </w:r>
          </w:p>
        </w:tc>
        <w:tc>
          <w:tcPr>
            <w:tcW w:w="992" w:type="dxa"/>
          </w:tcPr>
          <w:p w:rsidR="00FD015D" w:rsidRDefault="00FD015D" w:rsidP="0079389D">
            <w:pPr>
              <w:pStyle w:val="normal0"/>
              <w:spacing w:before="40" w:after="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Titular</w:t>
            </w:r>
          </w:p>
        </w:tc>
      </w:tr>
      <w:tr w:rsidR="00FD015D" w:rsidRPr="00600690" w:rsidTr="0079389D">
        <w:tc>
          <w:tcPr>
            <w:tcW w:w="1134" w:type="dxa"/>
            <w:vAlign w:val="center"/>
          </w:tcPr>
          <w:p w:rsidR="00FD015D" w:rsidRDefault="00FD015D" w:rsidP="0079389D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 de des .</w:t>
            </w:r>
          </w:p>
        </w:tc>
        <w:tc>
          <w:tcPr>
            <w:tcW w:w="6379" w:type="dxa"/>
          </w:tcPr>
          <w:p w:rsidR="00FD015D" w:rsidRDefault="00FD015D" w:rsidP="0079389D">
            <w:pPr>
              <w:pStyle w:val="normal0"/>
              <w:tabs>
                <w:tab w:val="left" w:pos="305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Finalitza el període de reclamacions a les eleccions del Consell Escolar.</w:t>
            </w:r>
          </w:p>
        </w:tc>
        <w:tc>
          <w:tcPr>
            <w:tcW w:w="992" w:type="dxa"/>
          </w:tcPr>
          <w:p w:rsidR="00FD015D" w:rsidRDefault="00FD015D" w:rsidP="0079389D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Comissió</w:t>
            </w:r>
          </w:p>
        </w:tc>
      </w:tr>
      <w:tr w:rsidR="00FD015D" w:rsidRPr="00600690" w:rsidTr="0079389D">
        <w:tc>
          <w:tcPr>
            <w:tcW w:w="1134" w:type="dxa"/>
            <w:vAlign w:val="center"/>
          </w:tcPr>
          <w:p w:rsidR="00FD015D" w:rsidRDefault="00FD015D" w:rsidP="0079389D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14 de des.</w:t>
            </w:r>
          </w:p>
        </w:tc>
        <w:tc>
          <w:tcPr>
            <w:tcW w:w="6379" w:type="dxa"/>
          </w:tcPr>
          <w:p w:rsidR="00FD015D" w:rsidRDefault="00FD015D" w:rsidP="0079389D">
            <w:pPr>
              <w:pStyle w:val="normal0"/>
              <w:tabs>
                <w:tab w:val="left" w:pos="305"/>
              </w:tabs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 resolen les reclamacions a les eleccions del Consell Escolar.</w:t>
            </w:r>
          </w:p>
        </w:tc>
        <w:tc>
          <w:tcPr>
            <w:tcW w:w="992" w:type="dxa"/>
          </w:tcPr>
          <w:p w:rsidR="00FD015D" w:rsidRDefault="00FD015D" w:rsidP="0079389D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Comissió</w:t>
            </w:r>
          </w:p>
        </w:tc>
      </w:tr>
      <w:tr w:rsidR="00FD015D" w:rsidRPr="00600690" w:rsidTr="0079389D">
        <w:tc>
          <w:tcPr>
            <w:tcW w:w="1134" w:type="dxa"/>
            <w:vAlign w:val="center"/>
          </w:tcPr>
          <w:p w:rsidR="00FD015D" w:rsidRDefault="00FD015D" w:rsidP="0079389D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 de desembre</w:t>
            </w:r>
          </w:p>
        </w:tc>
        <w:tc>
          <w:tcPr>
            <w:tcW w:w="6379" w:type="dxa"/>
          </w:tcPr>
          <w:p w:rsidR="00FD015D" w:rsidRDefault="00FD015D" w:rsidP="0079389D">
            <w:pPr>
              <w:pStyle w:val="normal0"/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realitza la reunió constitutiva del Consell Escolar. Segons la Resolució EDU 3043/2021,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abans del 20 de desembre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D015D" w:rsidRDefault="00FD015D" w:rsidP="0079389D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</w:t>
            </w:r>
          </w:p>
        </w:tc>
      </w:tr>
      <w:tr w:rsidR="00FD015D" w:rsidRPr="00600690" w:rsidTr="0079389D">
        <w:tc>
          <w:tcPr>
            <w:tcW w:w="1134" w:type="dxa"/>
            <w:vAlign w:val="center"/>
          </w:tcPr>
          <w:p w:rsidR="00FD015D" w:rsidRDefault="00FD015D" w:rsidP="0079389D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 de desembre</w:t>
            </w:r>
          </w:p>
        </w:tc>
        <w:tc>
          <w:tcPr>
            <w:tcW w:w="6379" w:type="dxa"/>
          </w:tcPr>
          <w:p w:rsidR="00FD015D" w:rsidRDefault="00FD015D" w:rsidP="0079389D">
            <w:pPr>
              <w:pStyle w:val="normal0"/>
              <w:spacing w:before="120"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S’informa a l’Administració de les dades de participació mitjançant una aplicació informàtica</w:t>
            </w:r>
          </w:p>
        </w:tc>
        <w:tc>
          <w:tcPr>
            <w:tcW w:w="992" w:type="dxa"/>
          </w:tcPr>
          <w:p w:rsidR="00FD015D" w:rsidRDefault="00FD015D" w:rsidP="0079389D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Titular</w:t>
            </w:r>
          </w:p>
        </w:tc>
      </w:tr>
      <w:tr w:rsidR="00FD015D" w:rsidRPr="00600690" w:rsidTr="0079389D">
        <w:tc>
          <w:tcPr>
            <w:tcW w:w="1134" w:type="dxa"/>
            <w:vAlign w:val="center"/>
          </w:tcPr>
          <w:p w:rsidR="00FD015D" w:rsidRDefault="00FD015D" w:rsidP="0079389D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 de desembre</w:t>
            </w:r>
          </w:p>
        </w:tc>
        <w:tc>
          <w:tcPr>
            <w:tcW w:w="6379" w:type="dxa"/>
          </w:tcPr>
          <w:p w:rsidR="00FD015D" w:rsidRDefault="00FD015D" w:rsidP="0079389D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Informar de la constitució del consell escolar a la mateixa aplicació informàtica de suport.</w:t>
            </w:r>
          </w:p>
          <w:p w:rsidR="00FD015D" w:rsidRDefault="00FD015D" w:rsidP="0079389D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D015D" w:rsidRDefault="00FD015D" w:rsidP="0079389D">
            <w:pPr>
              <w:pStyle w:val="normal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 el centre fos requerit, es lliura a l’Administració una còpia autenticada de l’acta de constitució del Consell Escolar.</w:t>
            </w:r>
          </w:p>
        </w:tc>
        <w:tc>
          <w:tcPr>
            <w:tcW w:w="992" w:type="dxa"/>
          </w:tcPr>
          <w:p w:rsidR="00FD015D" w:rsidRDefault="00FD015D" w:rsidP="0079389D">
            <w:pPr>
              <w:pStyle w:val="normal0"/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Titular</w:t>
            </w:r>
          </w:p>
        </w:tc>
      </w:tr>
    </w:tbl>
    <w:p w:rsidR="00FD015D" w:rsidRDefault="00FD015D" w:rsidP="00FD015D">
      <w:pPr>
        <w:pStyle w:val="normal0"/>
        <w:jc w:val="right"/>
        <w:rPr>
          <w:rFonts w:ascii="Calibri" w:eastAsia="Calibri" w:hAnsi="Calibri" w:cs="Calibri"/>
          <w:sz w:val="22"/>
          <w:szCs w:val="22"/>
        </w:rPr>
      </w:pPr>
    </w:p>
    <w:p w:rsidR="00FD015D" w:rsidRDefault="00FD015D" w:rsidP="00FD015D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FD015D" w:rsidRDefault="00FD015D" w:rsidP="00FD015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Cambrils, 4 de novembre de 2021                                    Firma del titular/de la titular i segell de l'escola</w:t>
      </w:r>
    </w:p>
    <w:p w:rsidR="00FD015D" w:rsidRDefault="00FD015D" w:rsidP="00FD015D">
      <w:pPr>
        <w:pStyle w:val="normal0"/>
      </w:pPr>
    </w:p>
    <w:p w:rsidR="00FD015D" w:rsidRDefault="00FD015D" w:rsidP="00FD015D">
      <w:pPr>
        <w:pStyle w:val="normal0"/>
      </w:pPr>
    </w:p>
    <w:p w:rsidR="00FD015D" w:rsidRDefault="00FD015D" w:rsidP="00FD015D">
      <w:pPr>
        <w:pStyle w:val="normal0"/>
      </w:pPr>
    </w:p>
    <w:p w:rsidR="00FD015D" w:rsidRDefault="00FD015D" w:rsidP="00FD015D">
      <w:pPr>
        <w:pStyle w:val="normal0"/>
      </w:pPr>
    </w:p>
    <w:p w:rsidR="00487DE8" w:rsidRDefault="00487DE8"/>
    <w:sectPr w:rsidR="00487DE8" w:rsidSect="00487D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77" w:rsidRDefault="00050C77" w:rsidP="00FD015D">
      <w:r>
        <w:separator/>
      </w:r>
    </w:p>
  </w:endnote>
  <w:endnote w:type="continuationSeparator" w:id="0">
    <w:p w:rsidR="00050C77" w:rsidRDefault="00050C77" w:rsidP="00FD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77" w:rsidRDefault="00050C77" w:rsidP="00FD015D">
      <w:r>
        <w:separator/>
      </w:r>
    </w:p>
  </w:footnote>
  <w:footnote w:type="continuationSeparator" w:id="0">
    <w:p w:rsidR="00050C77" w:rsidRDefault="00050C77" w:rsidP="00FD015D">
      <w:r>
        <w:continuationSeparator/>
      </w:r>
    </w:p>
  </w:footnote>
  <w:footnote w:id="1">
    <w:p w:rsidR="00FD015D" w:rsidRDefault="00FD015D" w:rsidP="00FD015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/>
        <w:ind w:left="284" w:hanging="28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7"/>
          <w:szCs w:val="17"/>
        </w:rPr>
        <w:t xml:space="preserve"> Les escoles acostumen a preferir situar els dies de les eleccions a mitja setmana sempre que NO hi hagi previst cap esdeveniment social o esportiu que hi pogués incidir.</w:t>
      </w:r>
    </w:p>
  </w:footnote>
  <w:footnote w:id="2">
    <w:p w:rsidR="00FD015D" w:rsidRDefault="00FD015D" w:rsidP="00FD015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/>
        <w:ind w:left="284" w:hanging="284"/>
        <w:jc w:val="both"/>
        <w:rPr>
          <w:rFonts w:ascii="Verdana" w:eastAsia="Verdana" w:hAnsi="Verdana" w:cs="Verdana"/>
          <w:color w:val="000000"/>
          <w:sz w:val="17"/>
          <w:szCs w:val="17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17"/>
          <w:szCs w:val="17"/>
        </w:rPr>
        <w:t xml:space="preserve">La qual cosa obliga a que, a efectes pràctics, la reunió constitutiva hagi d’anar a divendres 17 (18 i 19 de desembre són cap de setmana)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8E"/>
    <w:multiLevelType w:val="multilevel"/>
    <w:tmpl w:val="93C45E1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47A2F9F"/>
    <w:multiLevelType w:val="multilevel"/>
    <w:tmpl w:val="27D0CF8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29A2ECC"/>
    <w:multiLevelType w:val="multilevel"/>
    <w:tmpl w:val="1786C8A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A9D3166"/>
    <w:multiLevelType w:val="multilevel"/>
    <w:tmpl w:val="B1DA69C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5F5D427D"/>
    <w:multiLevelType w:val="multilevel"/>
    <w:tmpl w:val="EEBC623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62646074"/>
    <w:multiLevelType w:val="multilevel"/>
    <w:tmpl w:val="0D72232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FBA75EF"/>
    <w:multiLevelType w:val="multilevel"/>
    <w:tmpl w:val="590222E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15D"/>
    <w:rsid w:val="00050C77"/>
    <w:rsid w:val="00313BBB"/>
    <w:rsid w:val="00487DE8"/>
    <w:rsid w:val="00FD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5D"/>
    <w:pPr>
      <w:spacing w:after="0" w:line="240" w:lineRule="auto"/>
    </w:pPr>
    <w:rPr>
      <w:rFonts w:ascii="Courier New" w:eastAsia="Courier New" w:hAnsi="Courier New" w:cs="Courier New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D015D"/>
    <w:pPr>
      <w:spacing w:after="0" w:line="240" w:lineRule="auto"/>
    </w:pPr>
    <w:rPr>
      <w:rFonts w:ascii="Courier New" w:eastAsia="Courier New" w:hAnsi="Courier New" w:cs="Courier New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2021-11-05T08:46:00Z</dcterms:created>
  <dcterms:modified xsi:type="dcterms:W3CDTF">2021-11-05T08:46:00Z</dcterms:modified>
</cp:coreProperties>
</file>