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306D9" w14:textId="3926D331" w:rsidR="00015A0C" w:rsidRDefault="00015A0C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noProof/>
          <w:color w:val="333333"/>
          <w:sz w:val="20"/>
          <w:szCs w:val="20"/>
          <w:shd w:val="clear" w:color="auto" w:fill="FFFFFF"/>
        </w:rPr>
        <w:drawing>
          <wp:inline distT="0" distB="0" distL="0" distR="0" wp14:anchorId="2180CF5A" wp14:editId="56CB0515">
            <wp:extent cx="5400040" cy="2700020"/>
            <wp:effectExtent l="0" t="0" r="0" b="5080"/>
            <wp:docPr id="75112373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12373" name="Imatge 7511237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E099A" w14:textId="77777777" w:rsidR="00015A0C" w:rsidRDefault="00015A0C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</w:p>
    <w:p w14:paraId="13369964" w14:textId="2C92A95B" w:rsidR="00015A0C" w:rsidRPr="00015A0C" w:rsidRDefault="00015A0C">
      <w:pPr>
        <w:rPr>
          <w:rFonts w:ascii="Segoe UI" w:hAnsi="Segoe UI" w:cs="Segoe UI"/>
          <w:b/>
          <w:bCs/>
          <w:color w:val="333333"/>
          <w:sz w:val="28"/>
          <w:szCs w:val="28"/>
          <w:shd w:val="clear" w:color="auto" w:fill="FFFFFF"/>
        </w:rPr>
      </w:pPr>
      <w:r w:rsidRPr="00015A0C">
        <w:rPr>
          <w:rFonts w:ascii="Segoe UI" w:hAnsi="Segoe UI" w:cs="Segoe UI"/>
          <w:b/>
          <w:bCs/>
          <w:color w:val="333333"/>
          <w:sz w:val="28"/>
          <w:szCs w:val="28"/>
          <w:shd w:val="clear" w:color="auto" w:fill="FFFFFF"/>
        </w:rPr>
        <w:t>VIU UN ESTIU TECNOLÒGIC AMB PETITS ENGINYERS!</w:t>
      </w:r>
    </w:p>
    <w:p w14:paraId="0AD1AC7D" w14:textId="342BA971" w:rsidR="006627D1" w:rsidRDefault="00015A0C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Els </w:t>
      </w:r>
      <w:r w:rsidR="006627D1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casals d'estiu estan a punt de començar , no t´oblidis de reservar la teva plaça al Casal Tecnològic de Petits Enginyers!</w:t>
      </w:r>
    </w:p>
    <w:p w14:paraId="0E6F61E1" w14:textId="4B88C7E5" w:rsidR="006627D1" w:rsidRDefault="006627D1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No deixis passar l'oportunitat de donar-li als teus fills un estiu ple de diversió i aprenentatge als Casal que impartirem al Col·legi Cardenal </w:t>
      </w:r>
      <w:proofErr w:type="spellStart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Vidali</w:t>
      </w:r>
      <w:proofErr w:type="spellEnd"/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 Barraquer de Cambrils.</w:t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Amb el lema "Un viatge per la Història", els petits enginyers descobriran un món d'activitats emocionants on aprendran sobre tecnologia, ciència i fins i tot viatjaran a través del temps amb totes les propostes que tenim preparades! </w:t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Robòtica, impressió 3D, realitat virtual, creació de videojocs i molt més, els nostres programes són ideals per a nens i nenes de 7 a 12 anys!</w:t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No busquis més! Amb 10 anys d'experiència, t'assegurem un estiu inoblidable per als teus fills! </w:t>
      </w:r>
    </w:p>
    <w:p w14:paraId="395C60AC" w14:textId="77777777" w:rsidR="00015A0C" w:rsidRDefault="00015A0C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Dates: De l´1 de juliol al 2 d´agost</w:t>
      </w:r>
    </w:p>
    <w:p w14:paraId="29592124" w14:textId="3873464A" w:rsidR="006627D1" w:rsidRDefault="006627D1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Horari: De 9 a 14h.</w:t>
      </w:r>
    </w:p>
    <w:p w14:paraId="56286275" w14:textId="77777777" w:rsidR="006627D1" w:rsidRDefault="006627D1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Lloc: Col·legi Cardenal Vidal i Barraquer-Cambrils</w:t>
      </w:r>
    </w:p>
    <w:p w14:paraId="0B7A79B8" w14:textId="0D711E35" w:rsidR="006627D1" w:rsidRDefault="006627D1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Import: 140€/setmana (Descompte pels alumnes de l´escola)</w:t>
      </w:r>
    </w:p>
    <w:p w14:paraId="27535892" w14:textId="77777777" w:rsidR="006627D1" w:rsidRDefault="006627D1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Inscripcions a la web de Petits Enginyers: </w:t>
      </w:r>
    </w:p>
    <w:p w14:paraId="300A8770" w14:textId="0D699A5B" w:rsidR="004B3954" w:rsidRPr="006627D1" w:rsidRDefault="006627D1">
      <w:pPr>
        <w:rPr>
          <w:rFonts w:ascii="Segoe UI" w:hAnsi="Segoe UI" w:cs="Segoe UI"/>
          <w:color w:val="333333"/>
          <w:sz w:val="20"/>
          <w:szCs w:val="20"/>
          <w:shd w:val="clear" w:color="auto" w:fill="FFFFFF"/>
        </w:rPr>
      </w:pPr>
      <w:r w:rsidRPr="006627D1"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https://petitsenginyers.com/casal-estiu-collegi-vidal-i-barraquer/</w:t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 xml:space="preserve">Places limitades! Assegura't la teva avui mateix! </w:t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lastRenderedPageBreak/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  <w:r>
        <w:rPr>
          <w:rFonts w:ascii="Segoe UI" w:hAnsi="Segoe UI" w:cs="Segoe UI"/>
          <w:color w:val="333333"/>
          <w:sz w:val="20"/>
          <w:szCs w:val="20"/>
        </w:rPr>
        <w:br/>
      </w:r>
    </w:p>
    <w:sectPr w:rsidR="004B3954" w:rsidRPr="006627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7D1"/>
    <w:rsid w:val="00015A0C"/>
    <w:rsid w:val="002855D6"/>
    <w:rsid w:val="004B3954"/>
    <w:rsid w:val="006627D1"/>
    <w:rsid w:val="00780A39"/>
    <w:rsid w:val="00C8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CCF8"/>
  <w15:chartTrackingRefBased/>
  <w15:docId w15:val="{8E446AB4-749A-4753-AE87-26606011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662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662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6627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662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6627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662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662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662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662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66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66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662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6627D1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6627D1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6627D1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6627D1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6627D1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6627D1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662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66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662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662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62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6627D1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6627D1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6627D1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66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6627D1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6627D1"/>
    <w:rPr>
      <w:b/>
      <w:bCs/>
      <w:smallCaps/>
      <w:color w:val="2F5496" w:themeColor="accent1" w:themeShade="BF"/>
      <w:spacing w:val="5"/>
    </w:rPr>
  </w:style>
  <w:style w:type="character" w:styleId="Enlla">
    <w:name w:val="Hyperlink"/>
    <w:basedOn w:val="Lletraperdefectedelpargraf"/>
    <w:uiPriority w:val="99"/>
    <w:semiHidden/>
    <w:unhideWhenUsed/>
    <w:rsid w:val="00662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Angels  Garcia</dc:creator>
  <cp:keywords/>
  <dc:description/>
  <cp:lastModifiedBy>Angels  Garcia</cp:lastModifiedBy>
  <cp:revision>2</cp:revision>
  <dcterms:created xsi:type="dcterms:W3CDTF">2024-06-19T07:03:00Z</dcterms:created>
  <dcterms:modified xsi:type="dcterms:W3CDTF">2024-06-19T07:13:00Z</dcterms:modified>
</cp:coreProperties>
</file>